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testaz1"/>
        <w:tabs>
          <w:tab w:val="clear" w:pos="709"/>
          <w:tab w:val="left" w:pos="9540" w:leader="none"/>
        </w:tabs>
        <w:bidi w:val="0"/>
        <w:spacing w:lineRule="auto" w:line="240" w:before="0" w:after="0"/>
        <w:jc w:val="star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spacing w:lineRule="auto" w:line="240"/>
        <w:ind w:firstLine="4860"/>
        <w:jc w:val="end"/>
        <w:rPr>
          <w:sz w:val="22"/>
          <w:szCs w:val="22"/>
        </w:rPr>
      </w:pPr>
      <w:r>
        <w:rPr>
          <w:rFonts w:cs="Calibri"/>
          <w:sz w:val="22"/>
          <w:szCs w:val="22"/>
        </w:rPr>
        <w:t>Al Dirigente Scolastico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hanging="0"/>
        <w:jc w:val="end"/>
        <w:rPr>
          <w:sz w:val="22"/>
          <w:szCs w:val="22"/>
        </w:rPr>
      </w:pPr>
      <w:r>
        <w:rPr>
          <w:rFonts w:cs="Calibri"/>
          <w:i w:val="false"/>
          <w:iCs w:val="false"/>
          <w:sz w:val="22"/>
          <w:szCs w:val="22"/>
        </w:rPr>
        <w:t>dell’Istituto Comprensivo Montessori Alighieri - Mola di Bari</w:t>
      </w:r>
    </w:p>
    <w:p>
      <w:pPr>
        <w:pStyle w:val="Normal"/>
        <w:bidi w:val="0"/>
        <w:spacing w:lineRule="auto" w:line="240"/>
        <w:ind w:firstLine="4860"/>
        <w:jc w:val="end"/>
        <w:rPr>
          <w:sz w:val="22"/>
          <w:szCs w:val="22"/>
        </w:rPr>
      </w:pPr>
      <w:r>
        <w:rPr>
          <w:rFonts w:cs="Calibri"/>
          <w:i w:val="false"/>
          <w:iCs w:val="false"/>
          <w:sz w:val="22"/>
          <w:szCs w:val="22"/>
        </w:rPr>
        <w:t>baic8ay001@istruzione.it</w:t>
      </w:r>
    </w:p>
    <w:p>
      <w:pPr>
        <w:pStyle w:val="Normal"/>
        <w:bidi w:val="0"/>
        <w:spacing w:lineRule="auto" w:line="240"/>
        <w:ind w:firstLine="4860"/>
        <w:jc w:val="star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bidi w:val="0"/>
        <w:spacing w:lineRule="auto" w:line="240"/>
        <w:ind w:firstLine="4860"/>
        <w:jc w:val="star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Bullet"/>
        <w:tabs>
          <w:tab w:val="left" w:pos="811" w:leader="none"/>
          <w:tab w:val="left" w:pos="990" w:leader="none"/>
          <w:tab w:val="left" w:pos="9540" w:leader="none"/>
        </w:tabs>
        <w:bidi w:val="0"/>
        <w:spacing w:lineRule="auto" w:line="360"/>
        <w:ind w:start="0" w:hanging="0"/>
        <w:jc w:val="start"/>
        <w:rPr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OGGETTO</w:t>
      </w:r>
      <w:r>
        <w:rPr>
          <w:rFonts w:cs="Calibri"/>
          <w:sz w:val="22"/>
          <w:szCs w:val="22"/>
        </w:rPr>
        <w:t>: Richiesta di conferma docente di sostegno a.s. 2025/2026 alunno/a _______________________</w:t>
      </w:r>
    </w:p>
    <w:p>
      <w:pPr>
        <w:pStyle w:val="Intestaz1"/>
        <w:tabs>
          <w:tab w:val="clear" w:pos="709"/>
          <w:tab w:val="left" w:pos="9540" w:leader="none"/>
        </w:tabs>
        <w:bidi w:val="0"/>
        <w:spacing w:lineRule="auto" w:line="360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left" w:pos="9540" w:leader="none"/>
        </w:tabs>
        <w:bidi w:val="0"/>
        <w:spacing w:lineRule="auto" w:line="360" w:before="0" w:after="0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I sottoscritti ________________________________ e ________________________________, genitori </w:t>
      </w:r>
      <w:r>
        <w:rPr>
          <w:rFonts w:cs="Calibri"/>
          <w:b w:val="false"/>
          <w:bCs w:val="false"/>
          <w:sz w:val="22"/>
          <w:szCs w:val="22"/>
          <w:shd w:fill="auto" w:val="clear"/>
        </w:rPr>
        <w:t>[</w:t>
      </w:r>
      <w:r>
        <w:rPr>
          <w:rFonts w:cs="Calibri"/>
          <w:b w:val="false"/>
          <w:bCs w:val="false"/>
          <w:i/>
          <w:iCs/>
          <w:sz w:val="22"/>
          <w:szCs w:val="22"/>
          <w:shd w:fill="auto" w:val="clear"/>
        </w:rPr>
        <w:t>o esercenti la responsabilità genitoriale</w:t>
      </w:r>
      <w:r>
        <w:rPr>
          <w:rFonts w:cs="Calibri"/>
          <w:b w:val="false"/>
          <w:bCs w:val="false"/>
          <w:sz w:val="22"/>
          <w:szCs w:val="22"/>
          <w:shd w:fill="auto" w:val="clear"/>
        </w:rPr>
        <w:t>]</w:t>
      </w:r>
      <w:r>
        <w:rPr>
          <w:rFonts w:cs="Calibri"/>
          <w:b w:val="false"/>
          <w:bCs w:val="false"/>
          <w:sz w:val="22"/>
          <w:szCs w:val="22"/>
        </w:rPr>
        <w:t xml:space="preserve"> dell’alunno/a ___________________________________</w:t>
      </w:r>
      <w:r>
        <w:rPr>
          <w:rFonts w:cs="Calibri"/>
          <w:sz w:val="22"/>
          <w:szCs w:val="22"/>
        </w:rPr>
        <w:t xml:space="preserve">_____, iscritto/a nel corrente anno scolastico alla classe ______ sez. ______, del plesso di scuola 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□</w:t>
      </w:r>
      <w:r>
        <w:rPr>
          <w:rFonts w:cs="Calibri"/>
          <w:sz w:val="22"/>
          <w:szCs w:val="22"/>
        </w:rPr>
        <w:t xml:space="preserve">infanzia </w:t>
      </w:r>
      <w:r>
        <w:rPr>
          <w:rFonts w:eastAsia="Times New Roman" w:cs="Times New Roman" w:ascii="Times New Roman" w:hAnsi="Times New Roman"/>
          <w:sz w:val="22"/>
          <w:szCs w:val="22"/>
        </w:rPr>
        <w:t>□</w:t>
      </w:r>
      <w:r>
        <w:rPr>
          <w:rFonts w:cs="Calibri"/>
          <w:sz w:val="22"/>
          <w:szCs w:val="22"/>
        </w:rPr>
        <w:t xml:space="preserve">primaria </w:t>
      </w:r>
      <w:r>
        <w:rPr>
          <w:rFonts w:eastAsia="Times New Roman" w:cs="Times New Roman" w:ascii="Times New Roman" w:hAnsi="Times New Roman"/>
          <w:sz w:val="22"/>
          <w:szCs w:val="22"/>
        </w:rPr>
        <w:t>□</w:t>
      </w:r>
      <w:r>
        <w:rPr>
          <w:rFonts w:cs="Calibri"/>
          <w:sz w:val="22"/>
          <w:szCs w:val="22"/>
        </w:rPr>
        <w:t>secondaria __________________________ visto il D.M. n. 32 del 26 febbraio 2025, al fine di garantire la continuità didattica</w:t>
      </w:r>
    </w:p>
    <w:p>
      <w:pPr>
        <w:pStyle w:val="Normal"/>
        <w:tabs>
          <w:tab w:val="clear" w:pos="709"/>
          <w:tab w:val="left" w:pos="9540" w:leader="none"/>
        </w:tabs>
        <w:bidi w:val="0"/>
        <w:spacing w:lineRule="auto" w:line="360" w:before="0" w:after="0"/>
        <w:jc w:val="center"/>
        <w:rPr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RICHIEDONO</w:t>
      </w:r>
    </w:p>
    <w:p>
      <w:pPr>
        <w:pStyle w:val="Normal"/>
        <w:tabs>
          <w:tab w:val="clear" w:pos="709"/>
          <w:tab w:val="left" w:pos="9540" w:leader="none"/>
        </w:tabs>
        <w:bidi w:val="0"/>
        <w:spacing w:lineRule="auto" w:line="360" w:before="0" w:after="0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che, per l’a.s. 2025/2026, sia confermato quale docente di sostegno del/la proprio/a figlio/a il/la docente _____________________________.</w:t>
      </w:r>
    </w:p>
    <w:p>
      <w:pPr>
        <w:pStyle w:val="Normal"/>
        <w:tabs>
          <w:tab w:val="clear" w:pos="709"/>
          <w:tab w:val="left" w:pos="9540" w:leader="none"/>
        </w:tabs>
        <w:bidi w:val="0"/>
        <w:spacing w:lineRule="auto" w:line="360" w:before="0" w:after="0"/>
        <w:jc w:val="star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tabs>
          <w:tab w:val="clear" w:pos="709"/>
          <w:tab w:val="left" w:pos="9540" w:leader="none"/>
        </w:tabs>
        <w:bidi w:val="0"/>
        <w:spacing w:lineRule="auto" w:line="360" w:before="0" w:after="0"/>
        <w:jc w:val="start"/>
        <w:rPr>
          <w:sz w:val="22"/>
          <w:szCs w:val="22"/>
        </w:rPr>
      </w:pPr>
      <w:r>
        <w:rPr>
          <w:rFonts w:cs="Calibri"/>
          <w:sz w:val="22"/>
          <w:szCs w:val="22"/>
        </w:rPr>
        <w:t>Luogo e data ____________________</w:t>
      </w:r>
    </w:p>
    <w:p>
      <w:pPr>
        <w:pStyle w:val="Normal"/>
        <w:tabs>
          <w:tab w:val="clear" w:pos="709"/>
          <w:tab w:val="left" w:pos="9540" w:leader="none"/>
        </w:tabs>
        <w:bidi w:val="0"/>
        <w:spacing w:lineRule="auto" w:line="360" w:before="0" w:after="0"/>
        <w:jc w:val="star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Intestaz1"/>
        <w:tabs>
          <w:tab w:val="clear" w:pos="709"/>
          <w:tab w:val="left" w:pos="11667" w:leader="none"/>
        </w:tabs>
        <w:bidi w:val="0"/>
        <w:spacing w:lineRule="auto" w:line="360" w:before="0" w:after="0"/>
        <w:ind w:start="2127" w:firstLine="709"/>
        <w:jc w:val="star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   </w:t>
      </w:r>
      <w:r>
        <w:rPr>
          <w:rFonts w:cs="Calibri" w:ascii="Calibri" w:hAnsi="Calibri"/>
          <w:sz w:val="22"/>
          <w:szCs w:val="22"/>
        </w:rPr>
        <w:t xml:space="preserve">I genitori </w:t>
      </w:r>
      <w:r>
        <w:rPr>
          <w:rFonts w:cs="Calibri" w:ascii="Calibri" w:hAnsi="Calibri"/>
          <w:b/>
          <w:bCs/>
          <w:sz w:val="22"/>
          <w:szCs w:val="22"/>
          <w:shd w:fill="auto" w:val="clear"/>
        </w:rPr>
        <w:t>[</w:t>
      </w:r>
      <w:r>
        <w:rPr>
          <w:rFonts w:cs="Calibri" w:ascii="Calibri" w:hAnsi="Calibri"/>
          <w:b/>
          <w:bCs/>
          <w:i/>
          <w:iCs/>
          <w:sz w:val="22"/>
          <w:szCs w:val="22"/>
          <w:shd w:fill="auto" w:val="clear"/>
        </w:rPr>
        <w:t>o esercenti la responsabilità genitoriale</w:t>
      </w:r>
      <w:r>
        <w:rPr>
          <w:rFonts w:cs="Calibri" w:ascii="Calibri" w:hAnsi="Calibri"/>
          <w:b/>
          <w:bCs/>
          <w:sz w:val="22"/>
          <w:szCs w:val="22"/>
          <w:shd w:fill="auto" w:val="clear"/>
        </w:rPr>
        <w:t>]</w:t>
      </w:r>
    </w:p>
    <w:p>
      <w:pPr>
        <w:pStyle w:val="Intestaz1"/>
        <w:tabs>
          <w:tab w:val="clear" w:pos="709"/>
          <w:tab w:val="left" w:pos="11667" w:leader="none"/>
        </w:tabs>
        <w:bidi w:val="0"/>
        <w:spacing w:lineRule="auto" w:line="360" w:before="0" w:after="0"/>
        <w:ind w:start="2127" w:firstLine="709"/>
        <w:jc w:val="star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testaz1"/>
        <w:tabs>
          <w:tab w:val="clear" w:pos="709"/>
          <w:tab w:val="left" w:pos="11667" w:leader="none"/>
        </w:tabs>
        <w:bidi w:val="0"/>
        <w:spacing w:lineRule="auto" w:line="360" w:before="0" w:after="0"/>
        <w:ind w:start="2127" w:firstLine="709"/>
        <w:jc w:val="star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                  </w:t>
      </w:r>
      <w:r>
        <w:rPr>
          <w:rFonts w:cs="Calibri" w:ascii="Calibri" w:hAnsi="Calibri"/>
          <w:sz w:val="22"/>
          <w:szCs w:val="22"/>
        </w:rPr>
        <w:t>________________________________</w:t>
      </w:r>
    </w:p>
    <w:p>
      <w:pPr>
        <w:pStyle w:val="Intestaz1"/>
        <w:tabs>
          <w:tab w:val="clear" w:pos="709"/>
          <w:tab w:val="left" w:pos="11667" w:leader="none"/>
        </w:tabs>
        <w:bidi w:val="0"/>
        <w:spacing w:lineRule="auto" w:line="360" w:before="0" w:after="0"/>
        <w:ind w:start="2127" w:firstLine="709"/>
        <w:jc w:val="star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testaz1"/>
        <w:tabs>
          <w:tab w:val="clear" w:pos="709"/>
          <w:tab w:val="left" w:pos="11667" w:leader="none"/>
        </w:tabs>
        <w:bidi w:val="0"/>
        <w:spacing w:lineRule="auto" w:line="360" w:before="0" w:after="0"/>
        <w:ind w:start="2127" w:firstLine="709"/>
        <w:jc w:val="star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                  </w:t>
      </w:r>
      <w:r>
        <w:rPr>
          <w:rFonts w:cs="Calibri" w:ascii="Calibri" w:hAnsi="Calibri"/>
          <w:sz w:val="22"/>
          <w:szCs w:val="22"/>
        </w:rPr>
        <w:t>________________________________</w:t>
      </w:r>
    </w:p>
    <w:p>
      <w:pPr>
        <w:pStyle w:val="Intestaz1"/>
        <w:tabs>
          <w:tab w:val="clear" w:pos="709"/>
          <w:tab w:val="left" w:pos="9540" w:leader="none"/>
        </w:tabs>
        <w:bidi w:val="0"/>
        <w:spacing w:lineRule="auto" w:line="360" w:before="0" w:after="0"/>
        <w:jc w:val="star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testaz1"/>
        <w:tabs>
          <w:tab w:val="clear" w:pos="709"/>
          <w:tab w:val="left" w:pos="9540" w:leader="none"/>
        </w:tabs>
        <w:bidi w:val="0"/>
        <w:spacing w:lineRule="auto" w:line="240" w:before="0" w:after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 xml:space="preserve">INFORMATIVA SINTETICA EX ART 13 GDPR 2016/679 DELL’ISTITUTO </w:t>
      </w:r>
    </w:p>
    <w:p>
      <w:pPr>
        <w:pStyle w:val="Intestaz1"/>
        <w:tabs>
          <w:tab w:val="clear" w:pos="709"/>
          <w:tab w:val="left" w:pos="9540" w:leader="none"/>
        </w:tabs>
        <w:bidi w:val="0"/>
        <w:spacing w:lineRule="auto" w:line="240" w:before="0" w:after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al titolare DS Daniele Guccione o al Responsabile della Protezione dei dati DPO Massimo Amatruda </w:t>
      </w:r>
      <w:hyperlink r:id="rId2">
        <w:r>
          <w:rPr>
            <w:rStyle w:val="CollegamentoInternet"/>
            <w:rFonts w:cs="Calibri" w:ascii="Calibri" w:hAnsi="Calibri"/>
            <w:i/>
            <w:iCs/>
            <w:sz w:val="22"/>
            <w:szCs w:val="22"/>
          </w:rPr>
          <w:t>privacy@liquidlaw.it</w:t>
        </w:r>
      </w:hyperlink>
      <w:r>
        <w:rPr>
          <w:rFonts w:cs="Calibri" w:ascii="Calibri" w:hAnsi="Calibri"/>
          <w:i/>
          <w:iCs/>
          <w:sz w:val="22"/>
          <w:szCs w:val="22"/>
        </w:rPr>
        <w:t xml:space="preserve">, ai nostri recapiti ufficiali e direttamente scrivendo a questa mail: </w:t>
      </w:r>
      <w:hyperlink r:id="rId3">
        <w:r>
          <w:rPr>
            <w:rStyle w:val="CollegamentoInternet"/>
            <w:rFonts w:cs="Calibri" w:ascii="Calibri" w:hAnsi="Calibri"/>
            <w:i/>
            <w:iCs/>
            <w:sz w:val="22"/>
            <w:szCs w:val="22"/>
          </w:rPr>
          <w:t>baic8ay001@istruzione.it</w:t>
        </w:r>
      </w:hyperlink>
      <w:r>
        <w:rPr>
          <w:rFonts w:cs="Calibri" w:ascii="Calibri" w:hAnsi="Calibri"/>
          <w:i/>
          <w:iCs/>
          <w:sz w:val="22"/>
          <w:szCs w:val="22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swiss"/>
    <w:pitch w:val="default"/>
  </w:font>
  <w:font w:name="Book Antiqua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NSimSun" w:cs="Lucida Sans"/>
      <w:color w:val="auto"/>
      <w:kern w:val="2"/>
      <w:sz w:val="22"/>
      <w:szCs w:val="24"/>
      <w:lang w:val="it-IT" w:eastAsia="zh-CN" w:bidi="hi-IN"/>
    </w:rPr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Lucida Sans"/>
      <w:sz w:val="26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Book Antiqua" w:hAnsi="Book Antiqua" w:cs="Lucida Sans"/>
      <w:i/>
      <w:iCs/>
      <w:sz w:val="22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Lucida Sans"/>
    </w:rPr>
  </w:style>
  <w:style w:type="paragraph" w:styleId="Intestaz1">
    <w:name w:val="intestaz1"/>
    <w:basedOn w:val="Normal"/>
    <w:qFormat/>
    <w:pPr>
      <w:spacing w:lineRule="auto" w:line="264" w:before="0" w:after="720"/>
      <w:jc w:val="center"/>
    </w:pPr>
    <w:rPr>
      <w:rFonts w:ascii="Verdana" w:hAnsi="Verdana"/>
      <w:sz w:val="18"/>
    </w:rPr>
  </w:style>
  <w:style w:type="paragraph" w:styleId="ListBullet">
    <w:name w:val="List Bullet"/>
    <w:basedOn w:val="Normal"/>
    <w:qFormat/>
    <w:pPr>
      <w:tabs>
        <w:tab w:val="clear" w:pos="709"/>
        <w:tab w:val="left" w:pos="811" w:leader="none"/>
      </w:tabs>
      <w:spacing w:lineRule="auto" w:line="252" w:before="60" w:after="0"/>
      <w:ind w:start="641" w:hanging="35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ivacy@liquidlaw.it" TargetMode="External"/><Relationship Id="rId3" Type="http://schemas.openxmlformats.org/officeDocument/2006/relationships/hyperlink" Target="mailto:baic8ay001@istruzion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LibreOffice/7.5.9.2$Windows_X86_64 LibreOffice_project/cdeefe45c17511d326101eed8008ac4092f278a9</Application>
  <AppVersion>15.0000</AppVersion>
  <Pages>1</Pages>
  <Words>271</Words>
  <Characters>1917</Characters>
  <CharactersWithSpaces>2294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2025-03-27T17:20:13Z</dcterms:created>
  <dc:creator/>
  <dc:description/>
  <dc:language>it-IT</dc:language>
  <cp:lastModifiedBy/>
  <dcterms:modified xsi:type="dcterms:W3CDTF">2025-04-02T17:17:40Z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